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39" w:rsidRPr="00F770A1" w:rsidRDefault="003F2427" w:rsidP="00F770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第６２回</w:t>
      </w:r>
      <w:r w:rsidR="00F770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A1A1933" wp14:editId="164583C9">
                <wp:simplePos x="0" y="0"/>
                <wp:positionH relativeFrom="column">
                  <wp:posOffset>-270510</wp:posOffset>
                </wp:positionH>
                <wp:positionV relativeFrom="paragraph">
                  <wp:posOffset>384810</wp:posOffset>
                </wp:positionV>
                <wp:extent cx="61055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39" w:rsidRPr="00BA0239" w:rsidRDefault="00BA02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A0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１.出店条件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A1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3pt;margin-top:30.3pt;width:480.75pt;height:2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" fillcolor="black [3213]" strokeweight=".5pt">
                <v:textbox>
                  <w:txbxContent>
                    <w:p w:rsidR="00BA0239" w:rsidRPr="00BA0239" w:rsidRDefault="00BA0239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BA02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１.出店条件</w:t>
                      </w:r>
                    </w:p>
                  </w:txbxContent>
                </v:textbox>
              </v:shape>
            </w:pict>
          </mc:Fallback>
        </mc:AlternateContent>
      </w:r>
      <w:r w:rsidR="00442FC8" w:rsidRPr="00F770A1">
        <w:rPr>
          <w:rFonts w:hint="eastAsia"/>
          <w:b/>
          <w:sz w:val="28"/>
          <w:szCs w:val="28"/>
        </w:rPr>
        <w:t>益田まつり　出店者募集要項</w:t>
      </w:r>
    </w:p>
    <w:p w:rsidR="00442FC8" w:rsidRDefault="00442FC8"/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27"/>
        <w:gridCol w:w="6727"/>
      </w:tblGrid>
      <w:tr w:rsidR="00442FC8" w:rsidTr="00BB2B7D">
        <w:tc>
          <w:tcPr>
            <w:tcW w:w="1668" w:type="dxa"/>
          </w:tcPr>
          <w:p w:rsidR="00442FC8" w:rsidRDefault="00442FC8" w:rsidP="00BB2B7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日</w:t>
            </w:r>
            <w:r w:rsidR="003F24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7654" w:type="dxa"/>
            <w:gridSpan w:val="2"/>
          </w:tcPr>
          <w:p w:rsidR="00BB2B7D" w:rsidRDefault="00442FC8" w:rsidP="003A5F40">
            <w:r>
              <w:rPr>
                <w:rFonts w:hint="eastAsia"/>
              </w:rPr>
              <w:t>平成</w:t>
            </w:r>
            <w:r w:rsidR="00BB2B7D">
              <w:rPr>
                <w:rFonts w:hint="eastAsia"/>
              </w:rPr>
              <w:t>３１</w:t>
            </w:r>
            <w:r>
              <w:rPr>
                <w:rFonts w:hint="eastAsia"/>
              </w:rPr>
              <w:t>年</w:t>
            </w:r>
            <w:r w:rsidR="00BB2B7D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BB2B7D">
              <w:rPr>
                <w:rFonts w:hint="eastAsia"/>
              </w:rPr>
              <w:t>２１</w:t>
            </w:r>
            <w:r>
              <w:rPr>
                <w:rFonts w:hint="eastAsia"/>
              </w:rPr>
              <w:t xml:space="preserve">日（日）　</w:t>
            </w:r>
            <w:r w:rsidR="00E05EC0">
              <w:rPr>
                <w:rFonts w:hint="eastAsia"/>
              </w:rPr>
              <w:t>10</w:t>
            </w:r>
            <w:r w:rsidR="00E05EC0">
              <w:rPr>
                <w:rFonts w:hint="eastAsia"/>
              </w:rPr>
              <w:t>：</w:t>
            </w:r>
            <w:r w:rsidR="00E05EC0"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442FC8" w:rsidRDefault="00442FC8" w:rsidP="00BB2B7D">
            <w:pPr>
              <w:ind w:firstLineChars="1200" w:firstLine="2520"/>
            </w:pPr>
            <w:r>
              <w:rPr>
                <w:rFonts w:hint="eastAsia"/>
              </w:rPr>
              <w:t xml:space="preserve">　（歩行者天国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 w:rsidR="00E05EC0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</w:tr>
      <w:tr w:rsidR="00442FC8" w:rsidTr="00BB2B7D">
        <w:tc>
          <w:tcPr>
            <w:tcW w:w="1668" w:type="dxa"/>
          </w:tcPr>
          <w:p w:rsidR="00442FC8" w:rsidRDefault="00442FC8" w:rsidP="003F2427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出店会場</w:t>
            </w:r>
          </w:p>
        </w:tc>
        <w:tc>
          <w:tcPr>
            <w:tcW w:w="7654" w:type="dxa"/>
            <w:gridSpan w:val="2"/>
          </w:tcPr>
          <w:p w:rsidR="00442FC8" w:rsidRDefault="00442FC8" w:rsidP="00597D77">
            <w:r>
              <w:rPr>
                <w:rFonts w:hint="eastAsia"/>
              </w:rPr>
              <w:t>駅前通り　歩行者天国内（</w:t>
            </w:r>
            <w:r w:rsidR="00597D77">
              <w:rPr>
                <w:rFonts w:hint="eastAsia"/>
              </w:rPr>
              <w:t>県道中島染羽線沿い</w:t>
            </w:r>
            <w:r>
              <w:rPr>
                <w:rFonts w:hint="eastAsia"/>
              </w:rPr>
              <w:t>）</w:t>
            </w:r>
          </w:p>
        </w:tc>
      </w:tr>
      <w:tr w:rsidR="00442FC8" w:rsidTr="00BB2B7D">
        <w:tc>
          <w:tcPr>
            <w:tcW w:w="1668" w:type="dxa"/>
          </w:tcPr>
          <w:p w:rsidR="00442FC8" w:rsidRDefault="00442FC8" w:rsidP="003F2427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募集内容</w:t>
            </w:r>
          </w:p>
        </w:tc>
        <w:tc>
          <w:tcPr>
            <w:tcW w:w="7654" w:type="dxa"/>
            <w:gridSpan w:val="2"/>
          </w:tcPr>
          <w:p w:rsidR="00442FC8" w:rsidRDefault="00442FC8">
            <w:r>
              <w:rPr>
                <w:rFonts w:hint="eastAsia"/>
              </w:rPr>
              <w:t>飲食・物販・サービス提供　など</w:t>
            </w:r>
          </w:p>
        </w:tc>
      </w:tr>
      <w:tr w:rsidR="00442FC8" w:rsidTr="00BB2B7D">
        <w:tc>
          <w:tcPr>
            <w:tcW w:w="1668" w:type="dxa"/>
          </w:tcPr>
          <w:p w:rsidR="00442FC8" w:rsidRDefault="00442FC8" w:rsidP="003F2427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申込期限</w:t>
            </w:r>
          </w:p>
        </w:tc>
        <w:tc>
          <w:tcPr>
            <w:tcW w:w="7654" w:type="dxa"/>
            <w:gridSpan w:val="2"/>
          </w:tcPr>
          <w:p w:rsidR="006A5C3F" w:rsidRDefault="006A5C3F">
            <w:r>
              <w:rPr>
                <w:rFonts w:hint="eastAsia"/>
              </w:rPr>
              <w:t>平成</w:t>
            </w:r>
            <w:r w:rsidR="00BB2B7D">
              <w:rPr>
                <w:rFonts w:hint="eastAsia"/>
              </w:rPr>
              <w:t>３</w:t>
            </w:r>
            <w:r w:rsidR="00412D60">
              <w:rPr>
                <w:rFonts w:hint="eastAsia"/>
              </w:rPr>
              <w:t>１</w:t>
            </w:r>
            <w:r>
              <w:rPr>
                <w:rFonts w:hint="eastAsia"/>
              </w:rPr>
              <w:t>年</w:t>
            </w:r>
            <w:r w:rsidR="00412D60">
              <w:rPr>
                <w:rFonts w:hint="eastAsia"/>
              </w:rPr>
              <w:t>３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  <w:r w:rsidR="00BB2B7D">
              <w:rPr>
                <w:rFonts w:hint="eastAsia"/>
              </w:rPr>
              <w:t>９</w:t>
            </w:r>
            <w:r w:rsidR="00442FC8">
              <w:rPr>
                <w:rFonts w:hint="eastAsia"/>
              </w:rPr>
              <w:t>日（</w:t>
            </w:r>
            <w:r w:rsidR="00E05EC0">
              <w:rPr>
                <w:rFonts w:hint="eastAsia"/>
              </w:rPr>
              <w:t>土</w:t>
            </w:r>
            <w:r w:rsidR="00442FC8">
              <w:rPr>
                <w:rFonts w:hint="eastAsia"/>
              </w:rPr>
              <w:t>）まで</w:t>
            </w:r>
          </w:p>
        </w:tc>
      </w:tr>
      <w:tr w:rsidR="006A5C3F" w:rsidTr="00BB2B7D">
        <w:tc>
          <w:tcPr>
            <w:tcW w:w="1668" w:type="dxa"/>
          </w:tcPr>
          <w:p w:rsidR="006A5C3F" w:rsidRDefault="006A5C3F" w:rsidP="003F2427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出店場所</w:t>
            </w:r>
          </w:p>
        </w:tc>
        <w:tc>
          <w:tcPr>
            <w:tcW w:w="7654" w:type="dxa"/>
            <w:gridSpan w:val="2"/>
          </w:tcPr>
          <w:p w:rsidR="00E05EC0" w:rsidRDefault="006A5C3F" w:rsidP="006A5C3F">
            <w:r>
              <w:rPr>
                <w:rFonts w:hint="eastAsia"/>
              </w:rPr>
              <w:t>実行委員会が指定する場所</w:t>
            </w:r>
          </w:p>
          <w:p w:rsidR="006A5C3F" w:rsidRDefault="006A5C3F" w:rsidP="006A5C3F">
            <w:r>
              <w:rPr>
                <w:rFonts w:hint="eastAsia"/>
              </w:rPr>
              <w:t>（</w:t>
            </w:r>
            <w:r w:rsidR="00E05EC0">
              <w:rPr>
                <w:rFonts w:hint="eastAsia"/>
              </w:rPr>
              <w:t>「</w:t>
            </w:r>
            <w:r>
              <w:rPr>
                <w:rFonts w:hint="eastAsia"/>
              </w:rPr>
              <w:t>EAGA</w:t>
            </w:r>
            <w:r>
              <w:rPr>
                <w:rFonts w:hint="eastAsia"/>
              </w:rPr>
              <w:t>横市営駐車場</w:t>
            </w:r>
            <w:r w:rsidR="00E05EC0">
              <w:rPr>
                <w:rFonts w:hint="eastAsia"/>
              </w:rPr>
              <w:t>」</w:t>
            </w:r>
            <w:r>
              <w:rPr>
                <w:rFonts w:hint="eastAsia"/>
              </w:rPr>
              <w:t>・</w:t>
            </w:r>
            <w:r w:rsidR="00E05EC0">
              <w:rPr>
                <w:rFonts w:hint="eastAsia"/>
              </w:rPr>
              <w:t>「</w:t>
            </w:r>
            <w:r>
              <w:rPr>
                <w:rFonts w:hint="eastAsia"/>
              </w:rPr>
              <w:t>合銀横駐車場</w:t>
            </w:r>
            <w:r w:rsidR="00E05EC0">
              <w:rPr>
                <w:rFonts w:hint="eastAsia"/>
              </w:rPr>
              <w:t>」</w:t>
            </w:r>
            <w:r>
              <w:rPr>
                <w:rFonts w:hint="eastAsia"/>
              </w:rPr>
              <w:t>を予定しています）</w:t>
            </w:r>
          </w:p>
          <w:p w:rsidR="00E05EC0" w:rsidRDefault="00E05EC0" w:rsidP="006A5C3F">
            <w:r>
              <w:rPr>
                <w:rFonts w:hint="eastAsia"/>
              </w:rPr>
              <w:t>原則、指定した場所に出店していただきます。</w:t>
            </w:r>
          </w:p>
        </w:tc>
      </w:tr>
      <w:tr w:rsidR="006A5C3F" w:rsidTr="00BB2B7D">
        <w:tc>
          <w:tcPr>
            <w:tcW w:w="1668" w:type="dxa"/>
          </w:tcPr>
          <w:p w:rsidR="006A5C3F" w:rsidRDefault="006A5C3F" w:rsidP="003F2427">
            <w:pPr>
              <w:pStyle w:val="a4"/>
              <w:numPr>
                <w:ilvl w:val="0"/>
                <w:numId w:val="10"/>
              </w:numPr>
              <w:ind w:leftChars="0"/>
            </w:pPr>
            <w:r w:rsidRPr="003F2427">
              <w:rPr>
                <w:rFonts w:hint="eastAsia"/>
                <w:spacing w:val="52"/>
                <w:kern w:val="0"/>
                <w:fitText w:val="840" w:id="1918115840"/>
              </w:rPr>
              <w:t>出店</w:t>
            </w:r>
            <w:r w:rsidRPr="003F2427">
              <w:rPr>
                <w:rFonts w:hint="eastAsia"/>
                <w:spacing w:val="1"/>
                <w:kern w:val="0"/>
                <w:fitText w:val="840" w:id="1918115840"/>
              </w:rPr>
              <w:t>料</w:t>
            </w:r>
          </w:p>
        </w:tc>
        <w:tc>
          <w:tcPr>
            <w:tcW w:w="7654" w:type="dxa"/>
            <w:gridSpan w:val="2"/>
          </w:tcPr>
          <w:p w:rsidR="006A5C3F" w:rsidRDefault="006A5C3F" w:rsidP="006A5C3F">
            <w:pPr>
              <w:ind w:left="1260"/>
              <w:rPr>
                <w:rFonts w:ascii="ＭＳ 明朝" w:hAnsi="ＭＳ 明朝"/>
                <w:kern w:val="0"/>
                <w:sz w:val="22"/>
              </w:rPr>
            </w:pP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4"/>
              <w:gridCol w:w="1417"/>
              <w:gridCol w:w="4420"/>
            </w:tblGrid>
            <w:tr w:rsidR="006A5C3F" w:rsidRPr="0020674E" w:rsidTr="00BB2B7D">
              <w:tc>
                <w:tcPr>
                  <w:tcW w:w="1554" w:type="dxa"/>
                  <w:shd w:val="clear" w:color="auto" w:fill="auto"/>
                </w:tcPr>
                <w:p w:rsidR="006A5C3F" w:rsidRPr="0020674E" w:rsidRDefault="006A5C3F" w:rsidP="006A5C3F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20674E">
                    <w:rPr>
                      <w:rFonts w:ascii="ＭＳ 明朝" w:hAnsi="ＭＳ 明朝" w:hint="eastAsia"/>
                      <w:kern w:val="0"/>
                      <w:sz w:val="22"/>
                    </w:rPr>
                    <w:t>基本料金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5C3F" w:rsidRPr="0020674E" w:rsidRDefault="006A5C3F" w:rsidP="006A5C3F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20674E">
                    <w:rPr>
                      <w:rFonts w:ascii="ＭＳ 明朝" w:hAnsi="ＭＳ 明朝" w:hint="eastAsia"/>
                      <w:kern w:val="0"/>
                      <w:sz w:val="22"/>
                    </w:rPr>
                    <w:t>5,000円</w:t>
                  </w:r>
                </w:p>
              </w:tc>
              <w:tc>
                <w:tcPr>
                  <w:tcW w:w="4420" w:type="dxa"/>
                  <w:shd w:val="clear" w:color="auto" w:fill="auto"/>
                </w:tcPr>
                <w:p w:rsidR="006A5C3F" w:rsidRDefault="006A5C3F" w:rsidP="000F06DE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20674E">
                    <w:rPr>
                      <w:rFonts w:ascii="ＭＳ 明朝" w:hAnsi="ＭＳ 明朝" w:hint="eastAsia"/>
                      <w:kern w:val="0"/>
                      <w:sz w:val="22"/>
                    </w:rPr>
                    <w:t>テント1張、テーブル・椅子3セット、</w:t>
                  </w:r>
                </w:p>
                <w:p w:rsidR="00E05EC0" w:rsidRPr="0020674E" w:rsidRDefault="00E05EC0" w:rsidP="000F06DE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</w:rPr>
                    <w:t>ゴミ処理代</w:t>
                  </w:r>
                </w:p>
              </w:tc>
            </w:tr>
            <w:tr w:rsidR="006A5C3F" w:rsidRPr="0020674E" w:rsidTr="00BB2B7D">
              <w:tc>
                <w:tcPr>
                  <w:tcW w:w="1554" w:type="dxa"/>
                  <w:shd w:val="clear" w:color="auto" w:fill="auto"/>
                </w:tcPr>
                <w:p w:rsidR="006A5C3F" w:rsidRPr="0020674E" w:rsidRDefault="006A5C3F" w:rsidP="006A5C3F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20674E">
                    <w:rPr>
                      <w:rFonts w:ascii="ＭＳ 明朝" w:hAnsi="ＭＳ 明朝" w:hint="eastAsia"/>
                      <w:kern w:val="0"/>
                      <w:sz w:val="22"/>
                    </w:rPr>
                    <w:t>発電機使用料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5C3F" w:rsidRPr="0020674E" w:rsidRDefault="006A5C3F" w:rsidP="006A5C3F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20674E">
                    <w:rPr>
                      <w:rFonts w:ascii="ＭＳ 明朝" w:hAnsi="ＭＳ 明朝" w:hint="eastAsia"/>
                      <w:kern w:val="0"/>
                      <w:sz w:val="22"/>
                    </w:rPr>
                    <w:t>1,000円</w:t>
                  </w:r>
                </w:p>
              </w:tc>
              <w:tc>
                <w:tcPr>
                  <w:tcW w:w="4420" w:type="dxa"/>
                  <w:shd w:val="clear" w:color="auto" w:fill="auto"/>
                </w:tcPr>
                <w:p w:rsidR="006A5C3F" w:rsidRPr="0020674E" w:rsidRDefault="006A5C3F" w:rsidP="006A5C3F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20674E">
                    <w:rPr>
                      <w:rFonts w:ascii="ＭＳ 明朝" w:hAnsi="ＭＳ 明朝" w:hint="eastAsia"/>
                      <w:kern w:val="0"/>
                      <w:sz w:val="22"/>
                    </w:rPr>
                    <w:t>共同発電機を使用する場合のみ加算</w:t>
                  </w:r>
                </w:p>
              </w:tc>
            </w:tr>
          </w:tbl>
          <w:p w:rsidR="006A5C3F" w:rsidRDefault="006A5C3F" w:rsidP="006A5C3F">
            <w:pPr>
              <w:numPr>
                <w:ilvl w:val="4"/>
                <w:numId w:val="8"/>
              </w:numPr>
              <w:ind w:left="1303" w:hanging="425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ボランティア団体、福祉団体、学生はこの限りではない</w:t>
            </w:r>
          </w:p>
          <w:p w:rsidR="006A5C3F" w:rsidRPr="00E05EC0" w:rsidRDefault="006A5C3F" w:rsidP="00E05EC0">
            <w:pPr>
              <w:ind w:left="130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05EC0" w:rsidTr="00BB2B7D">
        <w:tc>
          <w:tcPr>
            <w:tcW w:w="2595" w:type="dxa"/>
            <w:gridSpan w:val="2"/>
            <w:tcBorders>
              <w:right w:val="single" w:sz="4" w:space="0" w:color="FFFFFF" w:themeColor="background1"/>
            </w:tcBorders>
          </w:tcPr>
          <w:p w:rsidR="00E05EC0" w:rsidRDefault="00E05EC0" w:rsidP="003F2427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出店料納入について</w:t>
            </w:r>
          </w:p>
          <w:p w:rsidR="00E05EC0" w:rsidRPr="00E05EC0" w:rsidRDefault="00E05EC0"/>
        </w:tc>
        <w:tc>
          <w:tcPr>
            <w:tcW w:w="6727" w:type="dxa"/>
            <w:tcBorders>
              <w:left w:val="single" w:sz="4" w:space="0" w:color="FFFFFF" w:themeColor="background1"/>
            </w:tcBorders>
          </w:tcPr>
          <w:p w:rsidR="00E05EC0" w:rsidRPr="00E05EC0" w:rsidRDefault="00E05EC0" w:rsidP="00BB2B7D">
            <w:r>
              <w:rPr>
                <w:rFonts w:hint="eastAsia"/>
              </w:rPr>
              <w:t>３月下旬～４月上旬に、出店者会議を行いますので、その際お支払いください。事前に請求書を送付いたします。</w:t>
            </w:r>
          </w:p>
        </w:tc>
      </w:tr>
    </w:tbl>
    <w:p w:rsidR="00161CBD" w:rsidRDefault="00161C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4D6A29" wp14:editId="57EEB029">
                <wp:simplePos x="0" y="0"/>
                <wp:positionH relativeFrom="column">
                  <wp:posOffset>-270509</wp:posOffset>
                </wp:positionH>
                <wp:positionV relativeFrom="paragraph">
                  <wp:posOffset>80010</wp:posOffset>
                </wp:positionV>
                <wp:extent cx="61341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39" w:rsidRPr="00BA0239" w:rsidRDefault="00161CBD" w:rsidP="00BA02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２</w:t>
                            </w:r>
                            <w:r w:rsidR="00BA0239" w:rsidRPr="00BA0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6A29" id="テキスト ボックス 2" o:spid="_x0000_s1027" type="#_x0000_t202" style="position:absolute;left:0;text-align:left;margin-left:-21.3pt;margin-top:6.3pt;width:483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" fillcolor="black [3213]" strokeweight=".5pt">
                <v:textbox>
                  <w:txbxContent>
                    <w:p w:rsidR="00BA0239" w:rsidRPr="00BA0239" w:rsidRDefault="00161CBD" w:rsidP="00BA0239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２</w:t>
                      </w:r>
                      <w:r w:rsidR="00BA0239" w:rsidRPr="00BA02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161CBD" w:rsidRDefault="00161CBD"/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E645AD" w:rsidTr="00BB2B7D">
        <w:tc>
          <w:tcPr>
            <w:tcW w:w="9322" w:type="dxa"/>
            <w:gridSpan w:val="2"/>
          </w:tcPr>
          <w:p w:rsidR="00E645AD" w:rsidRDefault="006A5C3F" w:rsidP="00E154AC">
            <w:pPr>
              <w:ind w:left="424" w:hangingChars="202" w:hanging="424"/>
            </w:pPr>
            <w:r>
              <w:rPr>
                <w:rFonts w:hint="eastAsia"/>
              </w:rPr>
              <w:t>①</w:t>
            </w:r>
            <w:r w:rsidR="005E2133">
              <w:rPr>
                <w:rFonts w:hint="eastAsia"/>
              </w:rPr>
              <w:t xml:space="preserve">　</w:t>
            </w:r>
            <w:r w:rsidR="00E154AC">
              <w:rPr>
                <w:rFonts w:hint="eastAsia"/>
              </w:rPr>
              <w:t>飲食物を販売される場合は、</w:t>
            </w:r>
            <w:r w:rsidR="00E05EC0">
              <w:rPr>
                <w:rFonts w:hint="eastAsia"/>
              </w:rPr>
              <w:t>「</w:t>
            </w:r>
            <w:r w:rsidR="005E2133">
              <w:rPr>
                <w:rFonts w:hint="eastAsia"/>
              </w:rPr>
              <w:t>臨時営業届</w:t>
            </w:r>
            <w:r w:rsidR="00E05EC0">
              <w:rPr>
                <w:rFonts w:hint="eastAsia"/>
              </w:rPr>
              <w:t>」をご提出ください。（事務局</w:t>
            </w:r>
            <w:r w:rsidR="00B90501">
              <w:rPr>
                <w:rFonts w:hint="eastAsia"/>
              </w:rPr>
              <w:t>で届け出をします</w:t>
            </w:r>
            <w:r w:rsidR="00E05EC0">
              <w:rPr>
                <w:rFonts w:hint="eastAsia"/>
              </w:rPr>
              <w:t>）</w:t>
            </w:r>
          </w:p>
        </w:tc>
      </w:tr>
      <w:tr w:rsidR="00E154AC" w:rsidTr="00BB2B7D">
        <w:tc>
          <w:tcPr>
            <w:tcW w:w="9322" w:type="dxa"/>
            <w:gridSpan w:val="2"/>
          </w:tcPr>
          <w:p w:rsidR="00E154AC" w:rsidRDefault="00E154AC" w:rsidP="00E154AC">
            <w:pPr>
              <w:ind w:left="424" w:hangingChars="202" w:hanging="424"/>
            </w:pPr>
            <w:r>
              <w:rPr>
                <w:rFonts w:hint="eastAsia"/>
              </w:rPr>
              <w:t>②　火器器具を使われる場合は、出店者部会において消防の指導を受けていただきます。</w:t>
            </w:r>
          </w:p>
          <w:p w:rsidR="00B90501" w:rsidRDefault="00B90501" w:rsidP="00E154AC">
            <w:pPr>
              <w:ind w:left="424" w:hangingChars="202" w:hanging="424"/>
            </w:pPr>
            <w:r>
              <w:rPr>
                <w:rFonts w:hint="eastAsia"/>
              </w:rPr>
              <w:t xml:space="preserve">　　また、当日消防の立ち入り検査が入ります。</w:t>
            </w:r>
          </w:p>
          <w:p w:rsidR="0040061C" w:rsidRDefault="0040061C" w:rsidP="00E154AC">
            <w:pPr>
              <w:ind w:left="424" w:hangingChars="202" w:hanging="424"/>
            </w:pPr>
            <w:r>
              <w:rPr>
                <w:rFonts w:hint="eastAsia"/>
              </w:rPr>
              <w:t xml:space="preserve">　　　【対象火器器具】</w:t>
            </w:r>
          </w:p>
          <w:p w:rsidR="0040061C" w:rsidRDefault="0040061C" w:rsidP="00E154AC">
            <w:pPr>
              <w:ind w:left="424" w:hangingChars="202" w:hanging="424"/>
            </w:pPr>
            <w:r>
              <w:rPr>
                <w:rFonts w:hint="eastAsia"/>
              </w:rPr>
              <w:t xml:space="preserve">　　　　裸火を使用する器具など・・コンロ、グリル、グリドル、炭を使用する器具、ストーブ</w:t>
            </w:r>
          </w:p>
          <w:p w:rsidR="0040061C" w:rsidRDefault="0040061C" w:rsidP="00E154AC">
            <w:pPr>
              <w:ind w:left="424" w:hangingChars="202" w:hanging="424"/>
            </w:pPr>
            <w:r>
              <w:rPr>
                <w:rFonts w:hint="eastAsia"/>
              </w:rPr>
              <w:t xml:space="preserve">　　　　電気を熱源とする器具・・・電気フライヤー、電気ホットプレート、</w:t>
            </w:r>
            <w:r>
              <w:rPr>
                <w:rFonts w:hint="eastAsia"/>
              </w:rPr>
              <w:t>IH</w:t>
            </w:r>
            <w:r>
              <w:rPr>
                <w:rFonts w:hint="eastAsia"/>
              </w:rPr>
              <w:t>調理器</w:t>
            </w:r>
          </w:p>
          <w:p w:rsidR="0040061C" w:rsidRDefault="0040061C" w:rsidP="00E154AC">
            <w:pPr>
              <w:ind w:left="424" w:hangingChars="202" w:hanging="424"/>
            </w:pPr>
            <w:r>
              <w:rPr>
                <w:rFonts w:hint="eastAsia"/>
              </w:rPr>
              <w:t xml:space="preserve">　　　　小型発電機・・・・・・・・燃料がガソリンのもの</w:t>
            </w:r>
          </w:p>
        </w:tc>
      </w:tr>
      <w:tr w:rsidR="00E645AD" w:rsidTr="00BB2B7D">
        <w:tc>
          <w:tcPr>
            <w:tcW w:w="9322" w:type="dxa"/>
            <w:gridSpan w:val="2"/>
          </w:tcPr>
          <w:p w:rsidR="00E645AD" w:rsidRDefault="00E154AC" w:rsidP="003F2427">
            <w:pPr>
              <w:ind w:left="420" w:hangingChars="200" w:hanging="420"/>
            </w:pPr>
            <w:r>
              <w:rPr>
                <w:rFonts w:hint="eastAsia"/>
              </w:rPr>
              <w:t>③</w:t>
            </w:r>
            <w:r w:rsidR="00E645AD">
              <w:rPr>
                <w:rFonts w:hint="eastAsia"/>
              </w:rPr>
              <w:t xml:space="preserve">　ブース内での商品や食材については、衛生面に十分配慮し、出店者の自己管理で行ってください。</w:t>
            </w:r>
          </w:p>
        </w:tc>
      </w:tr>
      <w:tr w:rsidR="00E645AD" w:rsidTr="00BB2B7D">
        <w:tc>
          <w:tcPr>
            <w:tcW w:w="9322" w:type="dxa"/>
            <w:gridSpan w:val="2"/>
          </w:tcPr>
          <w:p w:rsidR="00E645AD" w:rsidRPr="00AC4F26" w:rsidRDefault="00E154AC" w:rsidP="00F770A1">
            <w:r>
              <w:rPr>
                <w:rFonts w:hint="eastAsia"/>
              </w:rPr>
              <w:t>④</w:t>
            </w:r>
            <w:r w:rsidR="00E645AD">
              <w:rPr>
                <w:rFonts w:hint="eastAsia"/>
              </w:rPr>
              <w:t xml:space="preserve">　搬入・搬出について</w:t>
            </w:r>
          </w:p>
        </w:tc>
      </w:tr>
      <w:tr w:rsidR="00E645AD" w:rsidTr="00BB2B7D">
        <w:tc>
          <w:tcPr>
            <w:tcW w:w="9322" w:type="dxa"/>
            <w:gridSpan w:val="2"/>
          </w:tcPr>
          <w:p w:rsidR="00E645AD" w:rsidRDefault="00E645AD" w:rsidP="00F770A1">
            <w:pPr>
              <w:ind w:leftChars="400" w:left="840"/>
            </w:pPr>
            <w:r>
              <w:rPr>
                <w:rFonts w:hint="eastAsia"/>
              </w:rPr>
              <w:t xml:space="preserve">搬入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当日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 w:rsidR="00B90501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まで　　　　搬出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当日</w:t>
            </w:r>
            <w:r w:rsidR="006A5C3F"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以降</w:t>
            </w:r>
          </w:p>
          <w:p w:rsidR="00E645AD" w:rsidRDefault="00E645AD" w:rsidP="00E645AD">
            <w:pPr>
              <w:ind w:leftChars="400" w:left="840"/>
            </w:pPr>
            <w:r>
              <w:rPr>
                <w:rFonts w:hint="eastAsia"/>
              </w:rPr>
              <w:t>歩行者天国時間内（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 w:rsidR="00B90501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）は、車の乗り入れができません。</w:t>
            </w:r>
          </w:p>
        </w:tc>
      </w:tr>
      <w:tr w:rsidR="00E645AD" w:rsidTr="00BB2B7D">
        <w:tc>
          <w:tcPr>
            <w:tcW w:w="2660" w:type="dxa"/>
            <w:tcBorders>
              <w:right w:val="single" w:sz="4" w:space="0" w:color="FFFFFF" w:themeColor="background1"/>
            </w:tcBorders>
          </w:tcPr>
          <w:p w:rsidR="00E645AD" w:rsidRDefault="00E154AC" w:rsidP="00F770A1">
            <w:r>
              <w:rPr>
                <w:rFonts w:hint="eastAsia"/>
              </w:rPr>
              <w:t>⑤</w:t>
            </w:r>
            <w:r w:rsidR="00E645AD">
              <w:rPr>
                <w:rFonts w:hint="eastAsia"/>
              </w:rPr>
              <w:t xml:space="preserve">　免責事項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</w:tcPr>
          <w:p w:rsidR="00E645AD" w:rsidRDefault="00E645AD" w:rsidP="001D5431">
            <w:r>
              <w:rPr>
                <w:rFonts w:hint="eastAsia"/>
                <w:kern w:val="0"/>
              </w:rPr>
              <w:t>出演者の責任において発生したトラブルや事故に関して、主催者は一切の責任を負いません。</w:t>
            </w:r>
          </w:p>
        </w:tc>
      </w:tr>
      <w:tr w:rsidR="00E645AD" w:rsidTr="00BB2B7D">
        <w:tc>
          <w:tcPr>
            <w:tcW w:w="2660" w:type="dxa"/>
            <w:tcBorders>
              <w:right w:val="single" w:sz="4" w:space="0" w:color="FFFFFF" w:themeColor="background1"/>
            </w:tcBorders>
          </w:tcPr>
          <w:p w:rsidR="00E645AD" w:rsidRDefault="00E154AC" w:rsidP="00F770A1">
            <w:r>
              <w:rPr>
                <w:rFonts w:hint="eastAsia"/>
              </w:rPr>
              <w:t>⑥</w:t>
            </w:r>
            <w:r w:rsidR="00E645AD">
              <w:rPr>
                <w:rFonts w:hint="eastAsia"/>
              </w:rPr>
              <w:t xml:space="preserve">　個人情報について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</w:tcBorders>
          </w:tcPr>
          <w:p w:rsidR="00E645AD" w:rsidRDefault="00E645AD" w:rsidP="00F770A1">
            <w:r>
              <w:rPr>
                <w:rFonts w:hint="eastAsia"/>
              </w:rPr>
              <w:t>益田まつり実行委員会が取得した個人情報は、「益田まつり」開催、運営以外の用途には使用いたしません。</w:t>
            </w:r>
          </w:p>
        </w:tc>
      </w:tr>
    </w:tbl>
    <w:p w:rsidR="00F770A1" w:rsidRDefault="00F770A1" w:rsidP="003A5F40">
      <w:pPr>
        <w:pStyle w:val="a9"/>
      </w:pPr>
    </w:p>
    <w:p w:rsidR="00E645AD" w:rsidRDefault="00F770A1" w:rsidP="00BB2B7D">
      <w:pPr>
        <w:jc w:val="left"/>
      </w:pPr>
      <w:r>
        <w:rPr>
          <w:rFonts w:hint="eastAsia"/>
        </w:rPr>
        <w:t>この件に関するお問い合わせは、</w:t>
      </w:r>
      <w:r w:rsidR="00BB2B7D">
        <w:rPr>
          <w:rFonts w:hint="eastAsia"/>
        </w:rPr>
        <w:t>益田まつり実行委員会事務局【（一社）</w:t>
      </w:r>
      <w:r>
        <w:rPr>
          <w:rFonts w:hint="eastAsia"/>
        </w:rPr>
        <w:t>益田市観光協会</w:t>
      </w:r>
      <w:r w:rsidR="003F2427">
        <w:rPr>
          <w:rFonts w:hint="eastAsia"/>
        </w:rPr>
        <w:t>内</w:t>
      </w:r>
      <w:r w:rsidR="00BB2B7D">
        <w:rPr>
          <w:rFonts w:hint="eastAsia"/>
        </w:rPr>
        <w:t>】</w:t>
      </w:r>
      <w:r>
        <w:rPr>
          <w:rFonts w:hint="eastAsia"/>
        </w:rPr>
        <w:t xml:space="preserve">　</w:t>
      </w:r>
      <w:r w:rsidR="00BB2B7D">
        <w:rPr>
          <w:rFonts w:hint="eastAsia"/>
        </w:rPr>
        <w:t>TEL</w:t>
      </w:r>
      <w:r w:rsidR="00BB2B7D">
        <w:rPr>
          <w:rFonts w:hint="eastAsia"/>
        </w:rPr>
        <w:t xml:space="preserve">　</w:t>
      </w:r>
      <w:r>
        <w:rPr>
          <w:rFonts w:hint="eastAsia"/>
        </w:rPr>
        <w:t>0856-22-7120</w:t>
      </w:r>
      <w:r>
        <w:rPr>
          <w:rFonts w:hint="eastAsia"/>
        </w:rPr>
        <w:t xml:space="preserve">　までお願いいたします。</w:t>
      </w:r>
    </w:p>
    <w:sectPr w:rsidR="00E645AD" w:rsidSect="00BB2B7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EB" w:rsidRDefault="00D205EB" w:rsidP="00D205EB">
      <w:r>
        <w:separator/>
      </w:r>
    </w:p>
  </w:endnote>
  <w:endnote w:type="continuationSeparator" w:id="0">
    <w:p w:rsidR="00D205EB" w:rsidRDefault="00D205EB" w:rsidP="00D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EB" w:rsidRDefault="00D205EB" w:rsidP="00D205EB">
      <w:r>
        <w:separator/>
      </w:r>
    </w:p>
  </w:footnote>
  <w:footnote w:type="continuationSeparator" w:id="0">
    <w:p w:rsidR="00D205EB" w:rsidRDefault="00D205EB" w:rsidP="00D2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2D1"/>
    <w:multiLevelType w:val="hybridMultilevel"/>
    <w:tmpl w:val="5B1005B8"/>
    <w:lvl w:ilvl="0" w:tplc="CF5CB87A">
      <w:start w:val="6"/>
      <w:numFmt w:val="bullet"/>
      <w:lvlText w:val="※"/>
      <w:lvlJc w:val="left"/>
      <w:pPr>
        <w:ind w:left="50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1" w15:restartNumberingAfterBreak="0">
    <w:nsid w:val="0E812C19"/>
    <w:multiLevelType w:val="hybridMultilevel"/>
    <w:tmpl w:val="0FFC9454"/>
    <w:lvl w:ilvl="0" w:tplc="0409000F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CF5CB87A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05C4D52"/>
    <w:multiLevelType w:val="hybridMultilevel"/>
    <w:tmpl w:val="5AD061D6"/>
    <w:lvl w:ilvl="0" w:tplc="32FA15BE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F70F20"/>
    <w:multiLevelType w:val="hybridMultilevel"/>
    <w:tmpl w:val="9266B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4664B"/>
    <w:multiLevelType w:val="hybridMultilevel"/>
    <w:tmpl w:val="040CB0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79D454B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9083A8">
      <w:start w:val="1"/>
      <w:numFmt w:val="bullet"/>
      <w:lvlText w:val="※"/>
      <w:lvlJc w:val="left"/>
      <w:pPr>
        <w:ind w:left="2520" w:hanging="420"/>
      </w:pPr>
      <w:rPr>
        <w:rFonts w:ascii="ＭＳ 明朝" w:eastAsia="ＭＳ 明朝" w:hAnsi="ＭＳ 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B3E86"/>
    <w:multiLevelType w:val="hybridMultilevel"/>
    <w:tmpl w:val="9F8E8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070A3D"/>
    <w:multiLevelType w:val="hybridMultilevel"/>
    <w:tmpl w:val="C2B2BD7E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B15A3"/>
    <w:multiLevelType w:val="hybridMultilevel"/>
    <w:tmpl w:val="11AC6C12"/>
    <w:lvl w:ilvl="0" w:tplc="162C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86C2A"/>
    <w:multiLevelType w:val="hybridMultilevel"/>
    <w:tmpl w:val="84B69A32"/>
    <w:lvl w:ilvl="0" w:tplc="B22A9204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C75CA514">
      <w:start w:val="4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53DEF3C0">
      <w:start w:val="3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4" w:tplc="C75CA514">
      <w:start w:val="4"/>
      <w:numFmt w:val="bullet"/>
      <w:lvlText w:val="※"/>
      <w:lvlJc w:val="left"/>
      <w:pPr>
        <w:ind w:left="2520" w:hanging="420"/>
      </w:pPr>
      <w:rPr>
        <w:rFonts w:ascii="ＭＳ 明朝" w:eastAsia="ＭＳ 明朝" w:hAnsi="ＭＳ 明朝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117A0B"/>
    <w:multiLevelType w:val="hybridMultilevel"/>
    <w:tmpl w:val="8034BF80"/>
    <w:lvl w:ilvl="0" w:tplc="2FE23AD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FC8"/>
    <w:rsid w:val="000514EB"/>
    <w:rsid w:val="000516EA"/>
    <w:rsid w:val="000A5840"/>
    <w:rsid w:val="000F06DE"/>
    <w:rsid w:val="00161CBD"/>
    <w:rsid w:val="001D5431"/>
    <w:rsid w:val="00241C5C"/>
    <w:rsid w:val="00297A74"/>
    <w:rsid w:val="002E1123"/>
    <w:rsid w:val="00305212"/>
    <w:rsid w:val="00325CA8"/>
    <w:rsid w:val="003658E6"/>
    <w:rsid w:val="00366E0F"/>
    <w:rsid w:val="00370068"/>
    <w:rsid w:val="00395439"/>
    <w:rsid w:val="003A5F40"/>
    <w:rsid w:val="003C1E3A"/>
    <w:rsid w:val="003F2427"/>
    <w:rsid w:val="0040061C"/>
    <w:rsid w:val="00412D60"/>
    <w:rsid w:val="00442FC8"/>
    <w:rsid w:val="0051323B"/>
    <w:rsid w:val="0053013C"/>
    <w:rsid w:val="005551EE"/>
    <w:rsid w:val="00597D77"/>
    <w:rsid w:val="005E2133"/>
    <w:rsid w:val="005E24AF"/>
    <w:rsid w:val="00622026"/>
    <w:rsid w:val="00673357"/>
    <w:rsid w:val="00681511"/>
    <w:rsid w:val="006A5C3F"/>
    <w:rsid w:val="0079625E"/>
    <w:rsid w:val="008D5E76"/>
    <w:rsid w:val="009351D7"/>
    <w:rsid w:val="00A0558F"/>
    <w:rsid w:val="00A741C1"/>
    <w:rsid w:val="00AC4F26"/>
    <w:rsid w:val="00B30F49"/>
    <w:rsid w:val="00B6454B"/>
    <w:rsid w:val="00B90501"/>
    <w:rsid w:val="00BA0239"/>
    <w:rsid w:val="00BB2B7D"/>
    <w:rsid w:val="00BE7318"/>
    <w:rsid w:val="00C20EA5"/>
    <w:rsid w:val="00C9694D"/>
    <w:rsid w:val="00D205EB"/>
    <w:rsid w:val="00D26939"/>
    <w:rsid w:val="00D52159"/>
    <w:rsid w:val="00D76BF4"/>
    <w:rsid w:val="00E05EC0"/>
    <w:rsid w:val="00E07026"/>
    <w:rsid w:val="00E154AC"/>
    <w:rsid w:val="00E31995"/>
    <w:rsid w:val="00E645AD"/>
    <w:rsid w:val="00EA7435"/>
    <w:rsid w:val="00F24E2B"/>
    <w:rsid w:val="00F770A1"/>
    <w:rsid w:val="00F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58B772"/>
  <w15:docId w15:val="{4E9220A7-BFB4-440A-A5A7-D33E33F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F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5EB"/>
  </w:style>
  <w:style w:type="paragraph" w:styleId="a7">
    <w:name w:val="footer"/>
    <w:basedOn w:val="a"/>
    <w:link w:val="a8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5EB"/>
  </w:style>
  <w:style w:type="paragraph" w:styleId="a9">
    <w:name w:val="Closing"/>
    <w:basedOn w:val="a"/>
    <w:link w:val="aa"/>
    <w:uiPriority w:val="99"/>
    <w:unhideWhenUsed/>
    <w:rsid w:val="00F770A1"/>
    <w:pPr>
      <w:jc w:val="right"/>
    </w:pPr>
  </w:style>
  <w:style w:type="character" w:customStyle="1" w:styleId="aa">
    <w:name w:val="結語 (文字)"/>
    <w:basedOn w:val="a0"/>
    <w:link w:val="a9"/>
    <w:uiPriority w:val="99"/>
    <w:rsid w:val="00F770A1"/>
  </w:style>
  <w:style w:type="paragraph" w:styleId="ab">
    <w:name w:val="Balloon Text"/>
    <w:basedOn w:val="a"/>
    <w:link w:val="ac"/>
    <w:uiPriority w:val="99"/>
    <w:semiHidden/>
    <w:unhideWhenUsed/>
    <w:rsid w:val="00395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9996-271B-4CD0-B4DA-A67406FB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15</cp:revision>
  <cp:lastPrinted>2019-02-12T09:07:00Z</cp:lastPrinted>
  <dcterms:created xsi:type="dcterms:W3CDTF">2016-02-15T08:27:00Z</dcterms:created>
  <dcterms:modified xsi:type="dcterms:W3CDTF">2019-02-12T09:07:00Z</dcterms:modified>
</cp:coreProperties>
</file>